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p14">
  <w:body>
    <w:p w:rsidRPr="003B1F31" w:rsidR="00345DB0" w:rsidP="00345DB0" w:rsidRDefault="00DF4A04" w14:paraId="2139657C" w14:textId="5580EED4">
      <w:pPr>
        <w:tabs>
          <w:tab w:val="left" w:pos="1995"/>
        </w:tabs>
        <w:jc w:val="center"/>
        <w:rPr>
          <w:b/>
          <w:color w:val="000000"/>
          <w:sz w:val="44"/>
          <w:szCs w:val="44"/>
        </w:rPr>
      </w:pPr>
      <w:r>
        <w:rPr>
          <w:b/>
          <w:color w:val="000000"/>
          <w:sz w:val="44"/>
          <w:szCs w:val="44"/>
        </w:rPr>
        <w:t>Area</w:t>
      </w:r>
      <w:r w:rsidRPr="003B1F31" w:rsidR="003B1F31">
        <w:rPr>
          <w:b/>
          <w:color w:val="000000"/>
          <w:sz w:val="44"/>
          <w:szCs w:val="44"/>
        </w:rPr>
        <w:t xml:space="preserve"> </w:t>
      </w:r>
      <w:r w:rsidRPr="003B1F31" w:rsidR="00345DB0">
        <w:rPr>
          <w:b/>
          <w:color w:val="000000"/>
          <w:sz w:val="44"/>
          <w:szCs w:val="44"/>
        </w:rPr>
        <w:t xml:space="preserve">4-H </w:t>
      </w:r>
      <w:r w:rsidRPr="00FE7F03" w:rsidR="003B1F31">
        <w:rPr>
          <w:b/>
          <w:color w:val="000000"/>
          <w:sz w:val="44"/>
          <w:szCs w:val="44"/>
          <w:u w:val="single"/>
        </w:rPr>
        <w:t>Beef</w:t>
      </w:r>
      <w:r w:rsidRPr="003B1F31" w:rsidR="003B1F31">
        <w:rPr>
          <w:b/>
          <w:color w:val="000000"/>
          <w:sz w:val="44"/>
          <w:szCs w:val="44"/>
        </w:rPr>
        <w:t xml:space="preserve"> Cookery </w:t>
      </w:r>
      <w:r w:rsidR="007D7AF3">
        <w:rPr>
          <w:b/>
          <w:color w:val="000000"/>
          <w:sz w:val="44"/>
          <w:szCs w:val="44"/>
        </w:rPr>
        <w:t xml:space="preserve">Division </w:t>
      </w:r>
      <w:r w:rsidRPr="003B1F31" w:rsidR="003B1F31">
        <w:rPr>
          <w:b/>
          <w:color w:val="000000"/>
          <w:sz w:val="44"/>
          <w:szCs w:val="44"/>
        </w:rPr>
        <w:t>Rules</w:t>
      </w:r>
    </w:p>
    <w:p w:rsidR="00CD242B" w:rsidP="00345DB0" w:rsidRDefault="00CD242B" w14:paraId="31F70091" w14:textId="77777777">
      <w:pPr>
        <w:tabs>
          <w:tab w:val="left" w:pos="1995"/>
        </w:tabs>
        <w:ind w:left="1440" w:hanging="1440"/>
        <w:rPr>
          <w:b/>
          <w:color w:val="000000"/>
        </w:rPr>
      </w:pPr>
    </w:p>
    <w:p w:rsidR="00345DB0" w:rsidP="00345DB0" w:rsidRDefault="00345DB0" w14:paraId="6BDD8F31" w14:textId="77777777">
      <w:pPr>
        <w:tabs>
          <w:tab w:val="left" w:pos="1995"/>
        </w:tabs>
        <w:ind w:left="1440" w:hanging="1440"/>
        <w:rPr>
          <w:color w:val="000000"/>
        </w:rPr>
      </w:pPr>
      <w:r w:rsidRPr="00F20317">
        <w:rPr>
          <w:b/>
          <w:color w:val="000000"/>
        </w:rPr>
        <w:t>Purpose</w:t>
      </w:r>
      <w:r w:rsidR="00D12557">
        <w:rPr>
          <w:b/>
          <w:color w:val="000000"/>
        </w:rPr>
        <w:t>:</w:t>
      </w:r>
      <w:r w:rsidRPr="00F20317">
        <w:rPr>
          <w:b/>
          <w:color w:val="000000"/>
        </w:rPr>
        <w:t xml:space="preserve"> </w:t>
      </w:r>
      <w:r>
        <w:rPr>
          <w:color w:val="000000"/>
        </w:rPr>
        <w:tab/>
      </w:r>
      <w:r>
        <w:rPr>
          <w:color w:val="000000"/>
        </w:rPr>
        <w:t xml:space="preserve">For 4-H Club members to have satisfactory learning experiences and acquire knowledge of nutritional value, cooking principles, versatile </w:t>
      </w:r>
      <w:proofErr w:type="gramStart"/>
      <w:r>
        <w:rPr>
          <w:color w:val="000000"/>
        </w:rPr>
        <w:t>use</w:t>
      </w:r>
      <w:proofErr w:type="gramEnd"/>
      <w:r>
        <w:rPr>
          <w:color w:val="000000"/>
        </w:rPr>
        <w:t xml:space="preserve"> and economic value of beef.</w:t>
      </w:r>
    </w:p>
    <w:p w:rsidR="00345DB0" w:rsidP="00345DB0" w:rsidRDefault="00345DB0" w14:paraId="2DCB46CF" w14:textId="77777777">
      <w:pPr>
        <w:tabs>
          <w:tab w:val="left" w:pos="1995"/>
        </w:tabs>
        <w:ind w:left="1440" w:hanging="1440"/>
        <w:rPr>
          <w:color w:val="000000"/>
        </w:rPr>
      </w:pPr>
    </w:p>
    <w:p w:rsidRPr="00661A26" w:rsidR="00345DB0" w:rsidP="00345DB0" w:rsidRDefault="00345DB0" w14:paraId="6A683E5A" w14:textId="77777777">
      <w:pPr>
        <w:tabs>
          <w:tab w:val="left" w:pos="1995"/>
        </w:tabs>
        <w:ind w:left="1440" w:hanging="1440"/>
        <w:rPr>
          <w:color w:val="000000"/>
        </w:rPr>
      </w:pPr>
      <w:r w:rsidRPr="00F20317">
        <w:rPr>
          <w:b/>
          <w:color w:val="000000"/>
        </w:rPr>
        <w:t>Eligibility</w:t>
      </w:r>
      <w:r w:rsidR="00D12557">
        <w:rPr>
          <w:b/>
          <w:color w:val="000000"/>
        </w:rPr>
        <w:t>:</w:t>
      </w:r>
      <w:r>
        <w:rPr>
          <w:b/>
          <w:color w:val="000000"/>
        </w:rPr>
        <w:tab/>
      </w:r>
      <w:r>
        <w:rPr>
          <w:color w:val="000000"/>
        </w:rPr>
        <w:t xml:space="preserve">The contestant must be a bona fide 4-H Club member. </w:t>
      </w:r>
      <w:r w:rsidR="007D7AF3">
        <w:rPr>
          <w:color w:val="000000"/>
        </w:rPr>
        <w:t xml:space="preserve"> </w:t>
      </w:r>
      <w:r w:rsidRPr="00661A26">
        <w:rPr>
          <w:color w:val="000000"/>
        </w:rPr>
        <w:t>All divisions are open to any age.</w:t>
      </w:r>
    </w:p>
    <w:p w:rsidR="003B1F31" w:rsidP="00345DB0" w:rsidRDefault="00EB2693" w14:paraId="3C2CE3A7" w14:textId="27DB51AC">
      <w:pPr>
        <w:tabs>
          <w:tab w:val="left" w:pos="1995"/>
        </w:tabs>
        <w:ind w:left="1440" w:hanging="1440"/>
        <w:rPr>
          <w:b/>
          <w:color w:val="000000"/>
        </w:rPr>
      </w:pPr>
      <w:r>
        <w:rPr>
          <w:b/>
          <w:noProof/>
          <w:color w:val="000000"/>
        </w:rPr>
        <mc:AlternateContent>
          <mc:Choice Requires="wps">
            <w:drawing>
              <wp:inline distT="0" distB="0" distL="0" distR="0" wp14:anchorId="5BDBA974" wp14:editId="24F3BC61">
                <wp:extent cx="4800600" cy="342900"/>
                <wp:effectExtent l="0" t="0" r="19050" b="19050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06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F20317" w:rsidR="00CA7904" w:rsidP="00345DB0" w:rsidRDefault="00CA7904" w14:paraId="4E206F21" w14:textId="77777777">
                            <w:pPr>
                              <w:rPr>
                                <w:b/>
                              </w:rPr>
                            </w:pPr>
                            <w:r w:rsidRPr="00F20317">
                              <w:rPr>
                                <w:b/>
                              </w:rPr>
                              <w:t>A contestant may enter</w:t>
                            </w:r>
                            <w:r>
                              <w:rPr>
                                <w:b/>
                              </w:rPr>
                              <w:t xml:space="preserve"> only ONE recipe in the Beef Cookery Division.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 w14:anchorId="023B4C5C">
              <v:shapetype id="_x0000_t202" coordsize="21600,21600" o:spt="202" path="m,l,21600r21600,l21600,xe" w14:anchorId="5BDBA974">
                <v:stroke joinstyle="miter"/>
                <v:path gradientshapeok="t" o:connecttype="rect"/>
              </v:shapetype>
              <v:shape id="Text Box 2" style="width:378pt;height:2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26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">
                <v:textbox>
                  <w:txbxContent>
                    <w:p w:rsidRPr="00F20317" w:rsidR="00CA7904" w:rsidP="00345DB0" w:rsidRDefault="00CA7904" w14:paraId="43080286" w14:textId="77777777">
                      <w:pPr>
                        <w:rPr>
                          <w:b/>
                        </w:rPr>
                      </w:pPr>
                      <w:r w:rsidRPr="00F20317">
                        <w:rPr>
                          <w:b/>
                        </w:rPr>
                        <w:t>A contestant may enter</w:t>
                      </w:r>
                      <w:r>
                        <w:rPr>
                          <w:b/>
                        </w:rPr>
                        <w:t xml:space="preserve"> only ONE recipe in the Beef Cookery Division.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3B1F31" w:rsidP="00345DB0" w:rsidRDefault="003B1F31" w14:paraId="21265928" w14:textId="77777777">
      <w:pPr>
        <w:tabs>
          <w:tab w:val="left" w:pos="1995"/>
        </w:tabs>
        <w:ind w:left="1440" w:hanging="1440"/>
        <w:rPr>
          <w:b/>
          <w:color w:val="000000"/>
        </w:rPr>
      </w:pPr>
    </w:p>
    <w:p w:rsidRPr="00F20317" w:rsidR="00345DB0" w:rsidP="00345DB0" w:rsidRDefault="00345DB0" w14:paraId="5737250D" w14:textId="77777777">
      <w:pPr>
        <w:tabs>
          <w:tab w:val="left" w:pos="1995"/>
        </w:tabs>
        <w:ind w:left="1440" w:hanging="1440"/>
        <w:rPr>
          <w:color w:val="000000"/>
        </w:rPr>
      </w:pPr>
      <w:r>
        <w:rPr>
          <w:color w:val="000000"/>
        </w:rPr>
        <w:t xml:space="preserve"> </w:t>
      </w:r>
    </w:p>
    <w:p w:rsidR="00345DB0" w:rsidP="00345DB0" w:rsidRDefault="00345DB0" w14:paraId="79955589" w14:textId="77777777">
      <w:pPr>
        <w:tabs>
          <w:tab w:val="left" w:pos="1995"/>
        </w:tabs>
        <w:ind w:left="1440" w:hanging="1440"/>
        <w:rPr>
          <w:color w:val="000000"/>
        </w:rPr>
      </w:pPr>
      <w:r w:rsidRPr="003C60FB">
        <w:rPr>
          <w:b/>
          <w:color w:val="000000"/>
        </w:rPr>
        <w:t>Foo</w:t>
      </w:r>
      <w:r>
        <w:rPr>
          <w:b/>
          <w:color w:val="000000"/>
        </w:rPr>
        <w:t>d Safety</w:t>
      </w:r>
      <w:r w:rsidR="00D12557">
        <w:rPr>
          <w:b/>
          <w:color w:val="000000"/>
        </w:rPr>
        <w:t>:</w:t>
      </w:r>
      <w:r>
        <w:rPr>
          <w:b/>
          <w:color w:val="000000"/>
        </w:rPr>
        <w:tab/>
      </w:r>
      <w:r>
        <w:rPr>
          <w:color w:val="000000"/>
        </w:rPr>
        <w:t xml:space="preserve">After preparation, the dish must be chilled to refrigerator temperature.  Dishes must be transported on ice in an ice chest to the contest.  </w:t>
      </w:r>
      <w:r w:rsidRPr="003C60FB">
        <w:rPr>
          <w:b/>
          <w:color w:val="000000"/>
          <w:u w:val="single"/>
        </w:rPr>
        <w:t>DISHES NOT CHILLED AND TRANSPORTED IN THIS MANNER WILL BE DISQUALIFIED BY CONTEST OFFICIALS.</w:t>
      </w:r>
      <w:r>
        <w:rPr>
          <w:color w:val="000000"/>
        </w:rPr>
        <w:t xml:space="preserve">  Plastic containers, insulated cardboard boxes, etc. are not acceptable containers to transport food </w:t>
      </w:r>
      <w:r w:rsidRPr="003C60FB">
        <w:rPr>
          <w:b/>
          <w:color w:val="000000"/>
        </w:rPr>
        <w:t>(NO</w:t>
      </w:r>
      <w:r>
        <w:rPr>
          <w:color w:val="000000"/>
        </w:rPr>
        <w:t xml:space="preserve"> </w:t>
      </w:r>
      <w:r w:rsidRPr="003C60FB">
        <w:rPr>
          <w:b/>
          <w:color w:val="000000"/>
        </w:rPr>
        <w:t>EXCEPTIONS</w:t>
      </w:r>
      <w:r>
        <w:rPr>
          <w:color w:val="000000"/>
        </w:rPr>
        <w:t xml:space="preserve">).  Insulated pharmaceutical and floral boxes, </w:t>
      </w:r>
      <w:proofErr w:type="spellStart"/>
      <w:r>
        <w:rPr>
          <w:color w:val="000000"/>
        </w:rPr>
        <w:t>etc</w:t>
      </w:r>
      <w:proofErr w:type="spellEnd"/>
      <w:r>
        <w:rPr>
          <w:color w:val="000000"/>
        </w:rPr>
        <w:t xml:space="preserve"> are not considered acceptable for transportation o</w:t>
      </w:r>
      <w:r w:rsidR="00661A26">
        <w:rPr>
          <w:color w:val="000000"/>
        </w:rPr>
        <w:t>f food.  Any insulated container</w:t>
      </w:r>
      <w:r>
        <w:rPr>
          <w:color w:val="000000"/>
        </w:rPr>
        <w:t xml:space="preserve"> not designed to transport food for human consumption will be disqualified.</w:t>
      </w:r>
    </w:p>
    <w:p w:rsidR="00345DB0" w:rsidP="00345DB0" w:rsidRDefault="00345DB0" w14:paraId="70FF6599" w14:textId="77777777">
      <w:pPr>
        <w:tabs>
          <w:tab w:val="left" w:pos="1995"/>
        </w:tabs>
        <w:ind w:left="1440" w:hanging="1440"/>
        <w:rPr>
          <w:color w:val="000000"/>
        </w:rPr>
      </w:pPr>
    </w:p>
    <w:p w:rsidR="00345DB0" w:rsidP="00345DB0" w:rsidRDefault="003B1F31" w14:paraId="10E9901A" w14:textId="77777777">
      <w:pPr>
        <w:tabs>
          <w:tab w:val="left" w:pos="1995"/>
        </w:tabs>
        <w:ind w:left="1440" w:hanging="1440"/>
        <w:rPr>
          <w:color w:val="000000"/>
        </w:rPr>
      </w:pPr>
      <w:r>
        <w:rPr>
          <w:b/>
          <w:color w:val="000000"/>
        </w:rPr>
        <w:t>*****</w:t>
      </w:r>
      <w:r w:rsidRPr="00B24006" w:rsidR="00345DB0">
        <w:rPr>
          <w:b/>
          <w:color w:val="000000"/>
        </w:rPr>
        <w:t>NOTE</w:t>
      </w:r>
      <w:r w:rsidR="00345DB0">
        <w:rPr>
          <w:color w:val="000000"/>
        </w:rPr>
        <w:t xml:space="preserve">: All ground beef should be cooked </w:t>
      </w:r>
      <w:r w:rsidRPr="00EB2693" w:rsidR="00345DB0">
        <w:t xml:space="preserve">until </w:t>
      </w:r>
      <w:r w:rsidRPr="00EB2693" w:rsidR="00A855A2">
        <w:t>165° F</w:t>
      </w:r>
      <w:r w:rsidR="00345DB0">
        <w:rPr>
          <w:color w:val="000000"/>
        </w:rPr>
        <w:t>.</w:t>
      </w:r>
      <w:r>
        <w:rPr>
          <w:color w:val="000000"/>
        </w:rPr>
        <w:t>******</w:t>
      </w:r>
    </w:p>
    <w:p w:rsidR="00A855A2" w:rsidP="00345DB0" w:rsidRDefault="00A855A2" w14:paraId="6B49F01D" w14:textId="77777777">
      <w:pPr>
        <w:tabs>
          <w:tab w:val="left" w:pos="1995"/>
        </w:tabs>
        <w:ind w:left="1440" w:hanging="1440"/>
        <w:rPr>
          <w:color w:val="000000"/>
        </w:rPr>
      </w:pPr>
    </w:p>
    <w:p w:rsidRPr="00CA7904" w:rsidR="00666352" w:rsidP="00345DB0" w:rsidRDefault="00666352" w14:paraId="0E8D6AFF" w14:textId="77777777">
      <w:pPr>
        <w:tabs>
          <w:tab w:val="left" w:pos="1995"/>
        </w:tabs>
        <w:ind w:left="1440" w:hanging="1440"/>
        <w:rPr>
          <w:b/>
          <w:color w:val="000000"/>
        </w:rPr>
      </w:pPr>
      <w:r w:rsidRPr="00CA7904">
        <w:rPr>
          <w:b/>
          <w:color w:val="000000"/>
        </w:rPr>
        <w:t>Categories:</w:t>
      </w:r>
    </w:p>
    <w:p w:rsidRPr="00CA7904" w:rsidR="00345DB0" w:rsidP="00345DB0" w:rsidRDefault="00345DB0" w14:paraId="624E5FD3" w14:textId="77777777">
      <w:pPr>
        <w:tabs>
          <w:tab w:val="left" w:pos="1995"/>
        </w:tabs>
        <w:ind w:left="1440" w:hanging="1440"/>
        <w:rPr>
          <w:color w:val="000000"/>
        </w:rPr>
      </w:pPr>
      <w:r w:rsidRPr="00CA7904">
        <w:rPr>
          <w:color w:val="000000"/>
        </w:rPr>
        <w:t xml:space="preserve">The </w:t>
      </w:r>
      <w:r w:rsidRPr="00CA7904" w:rsidR="007D7AF3">
        <w:rPr>
          <w:color w:val="000000"/>
        </w:rPr>
        <w:t xml:space="preserve">Beef Cookery Contest </w:t>
      </w:r>
      <w:r w:rsidRPr="00CA7904" w:rsidR="00FA03CA">
        <w:rPr>
          <w:color w:val="000000"/>
        </w:rPr>
        <w:t xml:space="preserve">Division </w:t>
      </w:r>
      <w:r w:rsidRPr="00CA7904" w:rsidR="007D7AF3">
        <w:rPr>
          <w:color w:val="000000"/>
        </w:rPr>
        <w:t>will be divided into three categories:</w:t>
      </w:r>
    </w:p>
    <w:p w:rsidR="00345DB0" w:rsidP="00345DB0" w:rsidRDefault="003B1F31" w14:paraId="73BEFB6A" w14:textId="77777777" w14:noSpellErr="1">
      <w:pPr>
        <w:tabs>
          <w:tab w:val="left" w:pos="900"/>
        </w:tabs>
        <w:ind w:left="1440" w:hanging="1440"/>
        <w:rPr>
          <w:color w:val="000000"/>
        </w:rPr>
      </w:pPr>
      <w:r w:rsidR="001B3861">
        <w:rPr>
          <w:color w:val="000000"/>
        </w:rPr>
        <w:t>1</w:t>
      </w:r>
      <w:r w:rsidR="00345DB0">
        <w:rPr>
          <w:color w:val="000000"/>
        </w:rPr>
        <w:t xml:space="preserve">.     </w:t>
      </w:r>
      <w:r w:rsidR="00345DB0">
        <w:rPr>
          <w:color w:val="000000"/>
        </w:rPr>
        <w:tab/>
      </w:r>
      <w:r w:rsidRPr="1259962F" w:rsidR="00345DB0">
        <w:rPr>
          <w:b w:val="1"/>
          <w:bCs w:val="1"/>
          <w:color w:val="000000"/>
          <w:u w:val="single"/>
        </w:rPr>
        <w:t>Low-Calorie Main Dish</w:t>
      </w:r>
      <w:r w:rsidR="00345DB0">
        <w:rPr>
          <w:color w:val="000000"/>
        </w:rPr>
        <w:t xml:space="preserve"> – a dish which provides less than 300 calories per</w:t>
      </w:r>
      <w:r w:rsidR="003B1F31">
        <w:rPr>
          <w:color w:val="000000"/>
        </w:rPr>
        <w:t xml:space="preserve"> </w:t>
      </w:r>
      <w:r w:rsidR="00345DB0">
        <w:rPr>
          <w:color w:val="000000"/>
        </w:rPr>
        <w:t xml:space="preserve">serving.  Calculation of calories </w:t>
      </w:r>
      <w:r w:rsidR="00661A26">
        <w:rPr>
          <w:color w:val="000000"/>
        </w:rPr>
        <w:t>must</w:t>
      </w:r>
      <w:r w:rsidR="00345DB0">
        <w:rPr>
          <w:color w:val="000000"/>
        </w:rPr>
        <w:t xml:space="preserve"> be stated on recipe</w:t>
      </w:r>
      <w:r w:rsidR="00FE7F03">
        <w:rPr>
          <w:color w:val="000000"/>
        </w:rPr>
        <w:t xml:space="preserve"> </w:t>
      </w:r>
      <w:r w:rsidRPr="00FE7F03" w:rsidR="00FE7F03">
        <w:rPr>
          <w:color w:val="000000"/>
          <w:u w:val="single"/>
        </w:rPr>
        <w:t>(</w:t>
      </w:r>
      <w:r w:rsidRPr="00EB2693" w:rsidR="00FE7F03">
        <w:rPr>
          <w:u w:val="single"/>
        </w:rPr>
        <w:t>see example</w:t>
      </w:r>
      <w:r w:rsidR="00FE7F03">
        <w:rPr>
          <w:color w:val="000000"/>
        </w:rPr>
        <w:t>).</w:t>
      </w:r>
      <w:r w:rsidR="00345DB0">
        <w:rPr>
          <w:color w:val="000000"/>
        </w:rPr>
        <w:t xml:space="preserve">  </w:t>
      </w:r>
      <w:r w:rsidRPr="00BE7C28" w:rsidR="00345DB0">
        <w:rPr>
          <w:color w:val="000000"/>
        </w:rPr>
        <w:t>Use “Calories and Weight,</w:t>
      </w:r>
      <w:r w:rsidRPr="00BE7C28" w:rsidR="003B1F31">
        <w:rPr>
          <w:color w:val="000000"/>
        </w:rPr>
        <w:t xml:space="preserve"> </w:t>
      </w:r>
      <w:r w:rsidRPr="00BE7C28" w:rsidR="00345DB0">
        <w:rPr>
          <w:color w:val="000000"/>
        </w:rPr>
        <w:t>the USDA Pocket Guide</w:t>
      </w:r>
      <w:r w:rsidR="00DF1886">
        <w:rPr>
          <w:color w:val="000000"/>
        </w:rPr>
        <w:t>.</w:t>
      </w:r>
      <w:r w:rsidRPr="00BE7C28" w:rsidR="00345DB0">
        <w:rPr>
          <w:color w:val="000000"/>
        </w:rPr>
        <w:t xml:space="preserve">” </w:t>
      </w:r>
    </w:p>
    <w:p w:rsidR="00345DB0" w:rsidP="00345DB0" w:rsidRDefault="00345DB0" w14:paraId="00C00294" w14:textId="77777777">
      <w:pPr>
        <w:tabs>
          <w:tab w:val="left" w:pos="900"/>
        </w:tabs>
        <w:ind w:left="1440" w:hanging="1440"/>
        <w:rPr>
          <w:color w:val="000000"/>
        </w:rPr>
      </w:pPr>
    </w:p>
    <w:p w:rsidR="00345DB0" w:rsidP="00345DB0" w:rsidRDefault="003B1F31" w14:paraId="612F9EFC" w14:textId="77777777">
      <w:pPr>
        <w:tabs>
          <w:tab w:val="left" w:pos="900"/>
        </w:tabs>
        <w:ind w:left="1440" w:hanging="1440"/>
        <w:rPr>
          <w:color w:val="000000"/>
        </w:rPr>
      </w:pPr>
      <w:r>
        <w:rPr>
          <w:color w:val="000000"/>
        </w:rPr>
        <w:tab/>
      </w:r>
      <w:r w:rsidR="001B3861">
        <w:rPr>
          <w:color w:val="000000"/>
        </w:rPr>
        <w:t>2</w:t>
      </w:r>
      <w:r w:rsidR="00345DB0">
        <w:rPr>
          <w:color w:val="000000"/>
        </w:rPr>
        <w:t>.</w:t>
      </w:r>
      <w:r w:rsidR="00345DB0">
        <w:rPr>
          <w:color w:val="000000"/>
        </w:rPr>
        <w:tab/>
      </w:r>
      <w:r w:rsidRPr="00711928" w:rsidR="00345DB0">
        <w:rPr>
          <w:b/>
          <w:color w:val="000000"/>
          <w:u w:val="single"/>
        </w:rPr>
        <w:t>Quick &amp; Easy Main Dish</w:t>
      </w:r>
      <w:r w:rsidR="00345DB0">
        <w:rPr>
          <w:color w:val="000000"/>
        </w:rPr>
        <w:t xml:space="preserve"> – a dish that is ready to serve in </w:t>
      </w:r>
      <w:r w:rsidRPr="00FE7F03" w:rsidR="00345DB0">
        <w:rPr>
          <w:b/>
          <w:color w:val="000000"/>
        </w:rPr>
        <w:t>less than one hour</w:t>
      </w:r>
      <w:r w:rsidR="00345DB0">
        <w:rPr>
          <w:color w:val="000000"/>
        </w:rPr>
        <w:t>.  The</w:t>
      </w:r>
      <w:r>
        <w:rPr>
          <w:color w:val="000000"/>
        </w:rPr>
        <w:t xml:space="preserve"> </w:t>
      </w:r>
      <w:r w:rsidR="00345DB0">
        <w:rPr>
          <w:color w:val="000000"/>
        </w:rPr>
        <w:t xml:space="preserve">time for each step and for cooking or baking </w:t>
      </w:r>
      <w:r w:rsidR="00661A26">
        <w:rPr>
          <w:color w:val="000000"/>
        </w:rPr>
        <w:t>must</w:t>
      </w:r>
      <w:r w:rsidR="00FE7F03">
        <w:rPr>
          <w:color w:val="000000"/>
        </w:rPr>
        <w:t xml:space="preserve"> be stated on recipe (</w:t>
      </w:r>
      <w:r w:rsidRPr="00EB2693" w:rsidR="00FE7F03">
        <w:rPr>
          <w:u w:val="single"/>
        </w:rPr>
        <w:t>see example</w:t>
      </w:r>
      <w:r w:rsidR="00FE7F03">
        <w:rPr>
          <w:color w:val="000000"/>
        </w:rPr>
        <w:t>).</w:t>
      </w:r>
    </w:p>
    <w:p w:rsidR="00345DB0" w:rsidP="00345DB0" w:rsidRDefault="00345DB0" w14:paraId="7AF324BA" w14:textId="77777777">
      <w:pPr>
        <w:tabs>
          <w:tab w:val="left" w:pos="900"/>
        </w:tabs>
        <w:ind w:left="1440" w:hanging="1440"/>
        <w:rPr>
          <w:color w:val="000000"/>
        </w:rPr>
      </w:pPr>
    </w:p>
    <w:p w:rsidRPr="003C60FB" w:rsidR="00345DB0" w:rsidP="00345DB0" w:rsidRDefault="003B1F31" w14:paraId="5CD4F08D" w14:textId="77777777">
      <w:pPr>
        <w:tabs>
          <w:tab w:val="left" w:pos="900"/>
        </w:tabs>
        <w:ind w:left="1440" w:hanging="1440"/>
        <w:rPr>
          <w:color w:val="000000"/>
        </w:rPr>
      </w:pPr>
      <w:r>
        <w:rPr>
          <w:color w:val="000000"/>
        </w:rPr>
        <w:tab/>
      </w:r>
      <w:r w:rsidR="001B3861">
        <w:rPr>
          <w:color w:val="000000"/>
        </w:rPr>
        <w:t>3</w:t>
      </w:r>
      <w:r w:rsidR="00345DB0">
        <w:rPr>
          <w:color w:val="000000"/>
        </w:rPr>
        <w:t>.</w:t>
      </w:r>
      <w:r w:rsidR="00345DB0">
        <w:rPr>
          <w:color w:val="000000"/>
        </w:rPr>
        <w:tab/>
      </w:r>
      <w:r w:rsidRPr="00711928" w:rsidR="00345DB0">
        <w:rPr>
          <w:b/>
          <w:color w:val="000000"/>
          <w:u w:val="single"/>
        </w:rPr>
        <w:t>One-Dish Meal</w:t>
      </w:r>
      <w:r w:rsidR="00345DB0">
        <w:rPr>
          <w:color w:val="000000"/>
        </w:rPr>
        <w:t xml:space="preserve"> – a dish that provides foods from at least three of the main food</w:t>
      </w:r>
      <w:r>
        <w:rPr>
          <w:color w:val="000000"/>
        </w:rPr>
        <w:t xml:space="preserve"> </w:t>
      </w:r>
      <w:r w:rsidR="00345DB0">
        <w:rPr>
          <w:color w:val="000000"/>
        </w:rPr>
        <w:t>groups</w:t>
      </w:r>
      <w:r w:rsidR="00661A26">
        <w:rPr>
          <w:color w:val="000000"/>
        </w:rPr>
        <w:t xml:space="preserve"> from “My</w:t>
      </w:r>
      <w:r w:rsidR="00FE7F03">
        <w:rPr>
          <w:color w:val="000000"/>
        </w:rPr>
        <w:t>Plate.</w:t>
      </w:r>
      <w:r w:rsidR="00661A26">
        <w:rPr>
          <w:color w:val="000000"/>
        </w:rPr>
        <w:t>”</w:t>
      </w:r>
      <w:r w:rsidR="00345DB0">
        <w:rPr>
          <w:color w:val="000000"/>
        </w:rPr>
        <w:t xml:space="preserve">  Foods and food groups will be stated on recipe.  </w:t>
      </w:r>
      <w:r w:rsidR="00CD242B">
        <w:rPr>
          <w:color w:val="000000"/>
        </w:rPr>
        <w:t>(</w:t>
      </w:r>
      <w:proofErr w:type="gramStart"/>
      <w:r w:rsidRPr="00EB2693" w:rsidR="00CD242B">
        <w:t>see</w:t>
      </w:r>
      <w:proofErr w:type="gramEnd"/>
      <w:r w:rsidRPr="00EB2693" w:rsidR="00CD242B">
        <w:t xml:space="preserve"> example</w:t>
      </w:r>
      <w:r w:rsidR="00CD242B">
        <w:rPr>
          <w:color w:val="000000"/>
        </w:rPr>
        <w:t>).</w:t>
      </w:r>
    </w:p>
    <w:p w:rsidR="00345DB0" w:rsidP="00345DB0" w:rsidRDefault="00345DB0" w14:paraId="701D2A29" w14:textId="77777777">
      <w:pPr>
        <w:tabs>
          <w:tab w:val="left" w:pos="1995"/>
        </w:tabs>
        <w:rPr>
          <w:b/>
          <w:sz w:val="32"/>
          <w:szCs w:val="32"/>
        </w:rPr>
      </w:pPr>
    </w:p>
    <w:p w:rsidRPr="003B1F31" w:rsidR="00345DB0" w:rsidP="003B1F31" w:rsidRDefault="00D12557" w14:paraId="29E7580A" w14:textId="77777777">
      <w:pPr>
        <w:tabs>
          <w:tab w:val="left" w:pos="1995"/>
        </w:tabs>
        <w:rPr>
          <w:b/>
          <w:sz w:val="28"/>
          <w:szCs w:val="28"/>
        </w:rPr>
      </w:pPr>
      <w:r w:rsidRPr="005639A1">
        <w:rPr>
          <w:b/>
        </w:rPr>
        <w:t>General Requirements</w:t>
      </w:r>
      <w:r>
        <w:rPr>
          <w:b/>
          <w:sz w:val="28"/>
          <w:szCs w:val="28"/>
        </w:rPr>
        <w:t>:</w:t>
      </w:r>
    </w:p>
    <w:p w:rsidRPr="00F551C4" w:rsidR="00345DB0" w:rsidP="003B1F31" w:rsidRDefault="00345DB0" w14:paraId="2B2935E6" w14:textId="77777777">
      <w:pPr>
        <w:tabs>
          <w:tab w:val="left" w:pos="720"/>
        </w:tabs>
        <w:ind w:left="1080" w:hanging="1080"/>
        <w:rPr>
          <w:b/>
        </w:rPr>
      </w:pPr>
      <w:r>
        <w:tab/>
      </w:r>
      <w:r>
        <w:t>1.</w:t>
      </w:r>
      <w:r>
        <w:tab/>
      </w:r>
      <w:r>
        <w:t xml:space="preserve">Bring to the contest a prepared ground meat dish.  </w:t>
      </w:r>
      <w:r w:rsidRPr="00F551C4" w:rsidR="00B27868">
        <w:rPr>
          <w:b/>
        </w:rPr>
        <w:t xml:space="preserve">The recipe must contain at least one pound of </w:t>
      </w:r>
      <w:r w:rsidR="00C37487">
        <w:rPr>
          <w:b/>
        </w:rPr>
        <w:t xml:space="preserve">ground </w:t>
      </w:r>
      <w:r w:rsidRPr="00F551C4" w:rsidR="00B27868">
        <w:rPr>
          <w:b/>
        </w:rPr>
        <w:t>beef.</w:t>
      </w:r>
    </w:p>
    <w:p w:rsidR="00345DB0" w:rsidP="00345DB0" w:rsidRDefault="00345DB0" w14:paraId="67059038" w14:textId="77777777">
      <w:pPr>
        <w:tabs>
          <w:tab w:val="left" w:pos="720"/>
        </w:tabs>
        <w:ind w:left="1440" w:hanging="1440"/>
      </w:pPr>
    </w:p>
    <w:p w:rsidR="00345DB0" w:rsidP="003B1F31" w:rsidRDefault="00345DB0" w14:paraId="5B7AA21D" w14:textId="7FE326B8">
      <w:pPr>
        <w:tabs>
          <w:tab w:val="left" w:pos="720"/>
        </w:tabs>
        <w:ind w:left="1080" w:hanging="1080"/>
        <w:rPr>
          <w:u w:val="single"/>
        </w:rPr>
      </w:pPr>
      <w:r>
        <w:tab/>
      </w:r>
      <w:r>
        <w:t>2.</w:t>
      </w:r>
      <w:r>
        <w:tab/>
      </w:r>
      <w:r>
        <w:t xml:space="preserve">Bring one copy of the recipe to the contest.  </w:t>
      </w:r>
      <w:r w:rsidRPr="00CD242B">
        <w:rPr>
          <w:u w:val="single"/>
        </w:rPr>
        <w:t>This recipe must have your contestant number</w:t>
      </w:r>
      <w:r w:rsidRPr="00CD242B" w:rsidR="00CD242B">
        <w:rPr>
          <w:u w:val="single"/>
        </w:rPr>
        <w:t xml:space="preserve"> and </w:t>
      </w:r>
      <w:r w:rsidRPr="00CD242B">
        <w:rPr>
          <w:u w:val="single"/>
        </w:rPr>
        <w:t xml:space="preserve">dish division </w:t>
      </w:r>
      <w:r w:rsidRPr="00CD242B" w:rsidR="00CD242B">
        <w:rPr>
          <w:u w:val="single"/>
        </w:rPr>
        <w:t xml:space="preserve">– </w:t>
      </w:r>
      <w:r w:rsidRPr="00CD242B" w:rsidR="00EB2693">
        <w:rPr>
          <w:u w:val="single"/>
        </w:rPr>
        <w:t>category on</w:t>
      </w:r>
      <w:r w:rsidRPr="00CD242B" w:rsidR="00CD242B">
        <w:rPr>
          <w:u w:val="single"/>
        </w:rPr>
        <w:t xml:space="preserve"> the upper </w:t>
      </w:r>
      <w:proofErr w:type="gramStart"/>
      <w:r w:rsidRPr="00CD242B" w:rsidR="00CD242B">
        <w:rPr>
          <w:u w:val="single"/>
        </w:rPr>
        <w:t>right hand</w:t>
      </w:r>
      <w:proofErr w:type="gramEnd"/>
      <w:r w:rsidRPr="00CD242B" w:rsidR="00CD242B">
        <w:rPr>
          <w:u w:val="single"/>
        </w:rPr>
        <w:t xml:space="preserve"> corner </w:t>
      </w:r>
      <w:r w:rsidRPr="00EB2693" w:rsidR="00CD242B">
        <w:rPr>
          <w:u w:val="single"/>
        </w:rPr>
        <w:t>(see example</w:t>
      </w:r>
      <w:r w:rsidR="00CD242B">
        <w:t>).</w:t>
      </w:r>
      <w:r>
        <w:t xml:space="preserve"> Check with your 4-H agent for your number and other information.  The copy of the recipe is to be placed under the dish.  Recipes must be printed on 8 ½ X 11” paper.  Recipes will be </w:t>
      </w:r>
      <w:r w:rsidR="00C37487">
        <w:t>evaluated</w:t>
      </w:r>
      <w:r>
        <w:t xml:space="preserve"> according to the attached Recipe </w:t>
      </w:r>
      <w:proofErr w:type="gramStart"/>
      <w:r>
        <w:t>Evaluation</w:t>
      </w:r>
      <w:r w:rsidR="00EB2693">
        <w:t xml:space="preserve">  (</w:t>
      </w:r>
      <w:proofErr w:type="gramEnd"/>
      <w:r>
        <w:t>see general rules).  Recipes may be used in publicity and printed in publications</w:t>
      </w:r>
      <w:r w:rsidR="00481EEA">
        <w:t xml:space="preserve">. </w:t>
      </w:r>
      <w:r w:rsidRPr="003B1F31">
        <w:t xml:space="preserve">Note: Your recipe will be submitted ahead of time so that it may be </w:t>
      </w:r>
      <w:r w:rsidR="00C37487">
        <w:t>evaluated</w:t>
      </w:r>
      <w:r w:rsidRPr="003B1F31">
        <w:t xml:space="preserve"> and printed for the cookbook.  </w:t>
      </w:r>
    </w:p>
    <w:p w:rsidR="00345DB0" w:rsidP="00345DB0" w:rsidRDefault="00345DB0" w14:paraId="0AAA1059" w14:textId="77777777">
      <w:pPr>
        <w:tabs>
          <w:tab w:val="left" w:pos="720"/>
        </w:tabs>
        <w:ind w:left="1440" w:hanging="1440"/>
        <w:rPr>
          <w:b/>
          <w:u w:val="single"/>
        </w:rPr>
      </w:pPr>
    </w:p>
    <w:p w:rsidR="00597542" w:rsidP="00597542" w:rsidRDefault="00345DB0" w14:paraId="3941E9B1" w14:textId="77777777">
      <w:pPr>
        <w:tabs>
          <w:tab w:val="left" w:pos="720"/>
        </w:tabs>
        <w:ind w:left="1080" w:hanging="1080"/>
      </w:pPr>
      <w:r>
        <w:tab/>
      </w:r>
      <w:r w:rsidR="007D7AF3">
        <w:t>3</w:t>
      </w:r>
      <w:r w:rsidRPr="00A62B0F">
        <w:t>.</w:t>
      </w:r>
      <w:r w:rsidR="00DF4A04">
        <w:t xml:space="preserve">  </w:t>
      </w:r>
      <w:r w:rsidRPr="00A62B0F">
        <w:t xml:space="preserve">The food should be exhibited in a normal-sized </w:t>
      </w:r>
      <w:r w:rsidRPr="00A62B0F" w:rsidR="00A62B0F">
        <w:t xml:space="preserve">disposable </w:t>
      </w:r>
      <w:r w:rsidRPr="00A62B0F">
        <w:t>serving container, not to exceed 18” to</w:t>
      </w:r>
    </w:p>
    <w:p w:rsidR="00DF4A04" w:rsidP="00597542" w:rsidRDefault="00597542" w14:paraId="30AF1075" w14:textId="77777777">
      <w:pPr>
        <w:tabs>
          <w:tab w:val="left" w:pos="720"/>
        </w:tabs>
        <w:ind w:left="1080" w:hanging="1080"/>
      </w:pPr>
      <w:r>
        <w:lastRenderedPageBreak/>
        <w:tab/>
      </w:r>
      <w:r>
        <w:t xml:space="preserve">  </w:t>
      </w:r>
      <w:r w:rsidR="00DF1886">
        <w:t xml:space="preserve">   </w:t>
      </w:r>
      <w:r w:rsidRPr="00A62B0F" w:rsidR="00345DB0">
        <w:t>allow adequate space for all entries.  You will be asked to remove items not directly related to the</w:t>
      </w:r>
      <w:r>
        <w:t xml:space="preserve"> </w:t>
      </w:r>
    </w:p>
    <w:p w:rsidR="00DF4A04" w:rsidP="00A62B0F" w:rsidRDefault="00DF4A04" w14:paraId="47171439" w14:textId="77777777">
      <w:pPr>
        <w:ind w:left="720"/>
      </w:pPr>
      <w:r>
        <w:t xml:space="preserve">   </w:t>
      </w:r>
      <w:r w:rsidRPr="00A62B0F" w:rsidR="00345DB0">
        <w:t xml:space="preserve"> dish such as placemats, flower arrangements, figurines, trays, footed chafing dishes, soup tureens,</w:t>
      </w:r>
    </w:p>
    <w:p w:rsidR="00DF4A04" w:rsidP="00A62B0F" w:rsidRDefault="00DF4A04" w14:paraId="5B6F9FA1" w14:textId="77777777">
      <w:pPr>
        <w:ind w:left="720"/>
      </w:pPr>
      <w:r>
        <w:t xml:space="preserve">   </w:t>
      </w:r>
      <w:r w:rsidRPr="00A62B0F" w:rsidR="00345DB0">
        <w:t xml:space="preserve"> etc.  Baskets or metal containers in which casserole/serving dishes fit exactly will be allowed</w:t>
      </w:r>
      <w:r w:rsidRPr="00A62B0F" w:rsidR="00A62B0F">
        <w:t xml:space="preserve"> but must</w:t>
      </w:r>
    </w:p>
    <w:p w:rsidR="00A62B0F" w:rsidP="00A62B0F" w:rsidRDefault="00DF4A04" w14:paraId="644BC3EB" w14:textId="2D847E98">
      <w:pPr>
        <w:ind w:left="720"/>
      </w:pPr>
      <w:r>
        <w:t xml:space="preserve">   </w:t>
      </w:r>
      <w:r w:rsidRPr="00A62B0F" w:rsidR="00A62B0F">
        <w:t xml:space="preserve"> be disposable</w:t>
      </w:r>
      <w:r w:rsidRPr="00A62B0F" w:rsidR="00345DB0">
        <w:t>.  Non-edible items are not to be used as garnish. No serving utensils will be allowed.</w:t>
      </w:r>
      <w:r w:rsidRPr="00A62B0F" w:rsidR="00A62B0F">
        <w:t xml:space="preserve"> </w:t>
      </w:r>
    </w:p>
    <w:p w:rsidRPr="00A62B0F" w:rsidR="00DE360E" w:rsidP="00A62B0F" w:rsidRDefault="00DE360E" w14:paraId="4EF96B7A" w14:textId="77777777">
      <w:pPr>
        <w:ind w:left="720"/>
      </w:pPr>
    </w:p>
    <w:p w:rsidR="00A62B0F" w:rsidP="00DE360E" w:rsidRDefault="00597542" w14:paraId="4DF39E34" w14:textId="79BD2FDF">
      <w:pPr>
        <w:ind w:left="720"/>
      </w:pPr>
      <w:r>
        <w:t>4</w:t>
      </w:r>
      <w:r w:rsidRPr="00A62B0F" w:rsidR="00A62B0F">
        <w:t xml:space="preserve">.  </w:t>
      </w:r>
      <w:r>
        <w:t xml:space="preserve">Recipe must contain the total </w:t>
      </w:r>
      <w:r w:rsidR="00EB2693">
        <w:t>servings,</w:t>
      </w:r>
      <w:r>
        <w:t xml:space="preserve"> but t</w:t>
      </w:r>
      <w:r w:rsidRPr="00A62B0F" w:rsidR="00A62B0F">
        <w:t xml:space="preserve">he contestants are </w:t>
      </w:r>
      <w:r>
        <w:t>only to bring a “plating” of 3 or 4 s</w:t>
      </w:r>
      <w:r w:rsidR="00F02500">
        <w:t>ervings of the dish for judging</w:t>
      </w:r>
      <w:r w:rsidRPr="00A62B0F" w:rsidR="00A62B0F">
        <w:t xml:space="preserve"> </w:t>
      </w:r>
      <w:r>
        <w:t xml:space="preserve">on </w:t>
      </w:r>
      <w:r w:rsidRPr="00A62B0F" w:rsidR="00A62B0F">
        <w:t>a disposable container. This eliminates returning the dish and the contestants have the remainder of the dish to enjoy.</w:t>
      </w:r>
    </w:p>
    <w:p w:rsidR="00DE360E" w:rsidP="00A62B0F" w:rsidRDefault="00DE360E" w14:paraId="69E26689" w14:textId="77777777">
      <w:pPr>
        <w:ind w:left="720"/>
      </w:pPr>
    </w:p>
    <w:p w:rsidR="00DE360E" w:rsidP="00DE360E" w:rsidRDefault="00DE360E" w14:paraId="36C272FC" w14:textId="77777777">
      <w:pPr>
        <w:ind w:firstLine="720"/>
        <w:rPr>
          <w:sz w:val="22"/>
          <w:szCs w:val="22"/>
        </w:rPr>
      </w:pPr>
      <w:r>
        <w:t xml:space="preserve">5. </w:t>
      </w:r>
      <w:r>
        <w:t>Only 4-H members are allowed to set up their dish or someone else’s dish who is not present.</w:t>
      </w:r>
    </w:p>
    <w:p w:rsidR="00DE360E" w:rsidP="00DE360E" w:rsidRDefault="00DE360E" w14:paraId="5CC1F361" w14:textId="77777777"/>
    <w:p w:rsidRPr="00A62B0F" w:rsidR="00DE360E" w:rsidP="00A62B0F" w:rsidRDefault="00DE360E" w14:paraId="518AF0F5" w14:textId="17A2B52B">
      <w:pPr>
        <w:ind w:left="720"/>
        <w:rPr>
          <w:rFonts w:ascii="Arial" w:hAnsi="Arial" w:cs="Arial"/>
          <w:sz w:val="20"/>
          <w:szCs w:val="20"/>
        </w:rPr>
      </w:pPr>
    </w:p>
    <w:p w:rsidR="00345DB0" w:rsidP="003B1F31" w:rsidRDefault="00345DB0" w14:paraId="16092016" w14:textId="77777777">
      <w:pPr>
        <w:tabs>
          <w:tab w:val="left" w:pos="720"/>
        </w:tabs>
        <w:ind w:left="1080" w:hanging="1440"/>
      </w:pPr>
    </w:p>
    <w:p w:rsidR="00345DB0" w:rsidP="00345DB0" w:rsidRDefault="00345DB0" w14:paraId="7720B4BF" w14:textId="77777777">
      <w:pPr>
        <w:tabs>
          <w:tab w:val="left" w:pos="720"/>
        </w:tabs>
        <w:ind w:left="1440" w:hanging="1440"/>
        <w:rPr>
          <w:b/>
        </w:rPr>
      </w:pPr>
      <w:r>
        <w:rPr>
          <w:b/>
        </w:rPr>
        <w:t>Parish Contest</w:t>
      </w:r>
      <w:r w:rsidR="00D12557">
        <w:rPr>
          <w:b/>
        </w:rPr>
        <w:t>:</w:t>
      </w:r>
    </w:p>
    <w:p w:rsidR="00345DB0" w:rsidP="004C1EC0" w:rsidRDefault="00EF0331" w14:paraId="3CC2EB8A" w14:textId="77777777">
      <w:pPr>
        <w:tabs>
          <w:tab w:val="left" w:pos="720"/>
        </w:tabs>
      </w:pPr>
      <w:r>
        <w:t>Each parish may have one contestant in each category of every division.  However, a parish may select no more than one winner in each category. The use of previous year’s winning recipes should be discouraged.</w:t>
      </w:r>
    </w:p>
    <w:p w:rsidR="00345DB0" w:rsidP="00345DB0" w:rsidRDefault="00345DB0" w14:paraId="1CD2D331" w14:textId="77777777">
      <w:pPr>
        <w:tabs>
          <w:tab w:val="left" w:pos="720"/>
        </w:tabs>
        <w:ind w:left="1440" w:hanging="1440"/>
      </w:pPr>
    </w:p>
    <w:p w:rsidR="00DF4A04" w:rsidP="00345DB0" w:rsidRDefault="00345DB0" w14:paraId="5EFCD245" w14:textId="77777777">
      <w:pPr>
        <w:tabs>
          <w:tab w:val="left" w:pos="720"/>
        </w:tabs>
        <w:ind w:left="1440" w:hanging="1440"/>
      </w:pPr>
      <w:r>
        <w:t>The dish at the area contest should be prepared at home and brought to the contest</w:t>
      </w:r>
      <w:r w:rsidR="00DF4A04">
        <w:t xml:space="preserve"> </w:t>
      </w:r>
      <w:r>
        <w:t xml:space="preserve">ready for judging. </w:t>
      </w:r>
      <w:r w:rsidR="00DF4A04">
        <w:t xml:space="preserve"> No</w:t>
      </w:r>
    </w:p>
    <w:p w:rsidR="00345DB0" w:rsidP="00345DB0" w:rsidRDefault="00DF4A04" w14:paraId="241B883F" w14:textId="77777777">
      <w:pPr>
        <w:tabs>
          <w:tab w:val="left" w:pos="720"/>
        </w:tabs>
        <w:ind w:left="1440" w:hanging="1440"/>
      </w:pPr>
      <w:r>
        <w:t xml:space="preserve"> </w:t>
      </w:r>
      <w:r w:rsidR="00345DB0">
        <w:t>cooking will be done at the area contest.</w:t>
      </w:r>
    </w:p>
    <w:p w:rsidR="00DF4A04" w:rsidP="00345DB0" w:rsidRDefault="00DF4A04" w14:paraId="4F4690EF" w14:textId="77777777">
      <w:pPr>
        <w:tabs>
          <w:tab w:val="left" w:pos="720"/>
        </w:tabs>
        <w:ind w:left="1440" w:hanging="1440"/>
      </w:pPr>
    </w:p>
    <w:p w:rsidRPr="00EE5A9F" w:rsidR="00345DB0" w:rsidP="00EB4299" w:rsidRDefault="00345DB0" w14:paraId="6132F591" w14:textId="77777777">
      <w:pPr>
        <w:tabs>
          <w:tab w:val="left" w:pos="720"/>
        </w:tabs>
        <w:ind w:left="1440" w:hanging="1440"/>
        <w:jc w:val="center"/>
        <w:rPr>
          <w:b/>
        </w:rPr>
      </w:pPr>
      <w:r>
        <w:rPr>
          <w:b/>
        </w:rPr>
        <w:t xml:space="preserve">THE DISH MUST BE CHILLED TO </w:t>
      </w:r>
      <w:r w:rsidRPr="00EB2693" w:rsidR="003627F3">
        <w:rPr>
          <w:b/>
          <w:bCs/>
        </w:rPr>
        <w:t>40</w:t>
      </w:r>
      <w:r w:rsidRPr="00EB2693" w:rsidR="003627F3">
        <w:rPr>
          <w:rFonts w:cs="Calibri"/>
          <w:b/>
          <w:bCs/>
        </w:rPr>
        <w:t>°</w:t>
      </w:r>
      <w:r w:rsidRPr="00EB2693" w:rsidR="003627F3">
        <w:rPr>
          <w:b/>
          <w:bCs/>
        </w:rPr>
        <w:t xml:space="preserve"> F OR LOWER </w:t>
      </w:r>
      <w:r>
        <w:rPr>
          <w:b/>
        </w:rPr>
        <w:t>AND TRANSPORTED ON ICE IN AN ICE CHEST TO THE CONTEST.</w:t>
      </w:r>
    </w:p>
    <w:p w:rsidRPr="0093504B" w:rsidR="00345DB0" w:rsidP="00345DB0" w:rsidRDefault="00345DB0" w14:paraId="7B03A638" w14:textId="77777777">
      <w:pPr>
        <w:tabs>
          <w:tab w:val="left" w:pos="540"/>
        </w:tabs>
        <w:rPr>
          <w:b/>
        </w:rPr>
      </w:pPr>
    </w:p>
    <w:p w:rsidR="00DF4A04" w:rsidP="00DF4A04" w:rsidRDefault="00345DB0" w14:paraId="560CBDC9" w14:textId="77777777">
      <w:pPr>
        <w:tabs>
          <w:tab w:val="left" w:pos="720"/>
        </w:tabs>
        <w:ind w:left="1440" w:hanging="1440"/>
        <w:jc w:val="both"/>
      </w:pPr>
      <w:r>
        <w:t xml:space="preserve">Last minute preparation should be kept to a minimum as facilities are limited. </w:t>
      </w:r>
      <w:r w:rsidR="00DF1886">
        <w:t xml:space="preserve"> W</w:t>
      </w:r>
      <w:r>
        <w:t>hen last minute preparation</w:t>
      </w:r>
    </w:p>
    <w:p w:rsidR="00DF4A04" w:rsidP="00DF4A04" w:rsidRDefault="00345DB0" w14:paraId="41D9A335" w14:textId="77777777">
      <w:pPr>
        <w:tabs>
          <w:tab w:val="left" w:pos="720"/>
        </w:tabs>
        <w:ind w:left="1440" w:hanging="1440"/>
        <w:jc w:val="both"/>
      </w:pPr>
      <w:r>
        <w:t xml:space="preserve"> is necessary, agent, parents and teachers should be </w:t>
      </w:r>
      <w:r w:rsidR="003B1F31">
        <w:tab/>
      </w:r>
      <w:r>
        <w:t>reminded that this is a 4-H contest and 4-H’ers themselves</w:t>
      </w:r>
    </w:p>
    <w:p w:rsidR="00345DB0" w:rsidP="00DF4A04" w:rsidRDefault="00345DB0" w14:paraId="55570444" w14:textId="282CEDAC">
      <w:pPr>
        <w:tabs>
          <w:tab w:val="left" w:pos="720"/>
        </w:tabs>
        <w:ind w:left="1440" w:hanging="1440"/>
        <w:jc w:val="both"/>
      </w:pPr>
      <w:r>
        <w:t xml:space="preserve">should be </w:t>
      </w:r>
      <w:r w:rsidR="00EB2693">
        <w:t>performing these</w:t>
      </w:r>
      <w:r>
        <w:t xml:space="preserve"> tasks.</w:t>
      </w:r>
    </w:p>
    <w:p w:rsidRPr="00563FD7" w:rsidR="00563FD7" w:rsidP="00563FD7" w:rsidRDefault="00563FD7" w14:paraId="064B80A5" w14:textId="77777777">
      <w:pPr>
        <w:tabs>
          <w:tab w:val="left" w:pos="1995"/>
        </w:tabs>
        <w:rPr>
          <w:b/>
        </w:rPr>
      </w:pPr>
      <w:r w:rsidRPr="00563FD7">
        <w:rPr>
          <w:b/>
        </w:rPr>
        <w:t>Awards:</w:t>
      </w:r>
    </w:p>
    <w:p w:rsidRPr="00563FD7" w:rsidR="00563FD7" w:rsidP="00563FD7" w:rsidRDefault="00563FD7" w14:paraId="1992E88D" w14:textId="77777777">
      <w:pPr>
        <w:tabs>
          <w:tab w:val="left" w:pos="720"/>
        </w:tabs>
        <w:ind w:left="2160" w:hanging="2160"/>
      </w:pPr>
      <w:r w:rsidRPr="00563FD7">
        <w:rPr>
          <w:b/>
        </w:rPr>
        <w:tab/>
      </w:r>
      <w:r w:rsidRPr="00563FD7">
        <w:rPr>
          <w:b/>
        </w:rPr>
        <w:t>Parish</w:t>
      </w:r>
      <w:r w:rsidR="005639A1">
        <w:rPr>
          <w:b/>
        </w:rPr>
        <w:t>:</w:t>
      </w:r>
      <w:r w:rsidRPr="00563FD7">
        <w:rPr>
          <w:b/>
        </w:rPr>
        <w:tab/>
      </w:r>
      <w:smartTag w:uri="urn:schemas-microsoft-com:office:smarttags" w:element="PersonName">
        <w:r w:rsidRPr="00563FD7">
          <w:t>4-H Agents</w:t>
        </w:r>
      </w:smartTag>
      <w:r w:rsidRPr="00563FD7">
        <w:t xml:space="preserve"> in each parish are responsible for parish contests and awards.</w:t>
      </w:r>
    </w:p>
    <w:p w:rsidRPr="00563FD7" w:rsidR="00563FD7" w:rsidP="00563FD7" w:rsidRDefault="00563FD7" w14:paraId="33F01BF3" w14:textId="77777777">
      <w:pPr>
        <w:tabs>
          <w:tab w:val="left" w:pos="720"/>
        </w:tabs>
        <w:ind w:left="2160" w:hanging="2160"/>
      </w:pPr>
      <w:r w:rsidRPr="00563FD7">
        <w:tab/>
      </w:r>
      <w:r w:rsidRPr="00563FD7">
        <w:rPr>
          <w:b/>
        </w:rPr>
        <w:t>Area</w:t>
      </w:r>
      <w:r w:rsidR="005639A1">
        <w:rPr>
          <w:b/>
        </w:rPr>
        <w:t>:</w:t>
      </w:r>
      <w:r w:rsidRPr="00563FD7">
        <w:rPr>
          <w:b/>
        </w:rPr>
        <w:tab/>
      </w:r>
      <w:r w:rsidRPr="00563FD7">
        <w:t xml:space="preserve">Special awards and </w:t>
      </w:r>
      <w:r w:rsidR="00F02500">
        <w:t>medals</w:t>
      </w:r>
      <w:r w:rsidRPr="00563FD7">
        <w:t xml:space="preserve"> to 1</w:t>
      </w:r>
      <w:r w:rsidRPr="00563FD7">
        <w:rPr>
          <w:vertAlign w:val="superscript"/>
        </w:rPr>
        <w:t>st</w:t>
      </w:r>
      <w:r w:rsidRPr="00563FD7">
        <w:t>, 2</w:t>
      </w:r>
      <w:r w:rsidRPr="00563FD7">
        <w:rPr>
          <w:vertAlign w:val="superscript"/>
        </w:rPr>
        <w:t>nd</w:t>
      </w:r>
      <w:r w:rsidRPr="00563FD7">
        <w:t>, and 3</w:t>
      </w:r>
      <w:r w:rsidRPr="00563FD7">
        <w:rPr>
          <w:vertAlign w:val="superscript"/>
        </w:rPr>
        <w:t>rd</w:t>
      </w:r>
      <w:r w:rsidRPr="00563FD7">
        <w:t xml:space="preserve"> place winners.  All others will receive </w:t>
      </w:r>
      <w:r w:rsidR="00F02500">
        <w:t>certificates</w:t>
      </w:r>
      <w:r w:rsidRPr="00563FD7">
        <w:t>.</w:t>
      </w:r>
    </w:p>
    <w:p w:rsidR="00563FD7" w:rsidP="00563FD7" w:rsidRDefault="00563FD7" w14:paraId="1D6D11FF" w14:textId="77777777">
      <w:pPr>
        <w:tabs>
          <w:tab w:val="left" w:pos="720"/>
        </w:tabs>
        <w:ind w:left="2160" w:hanging="2160"/>
        <w:rPr>
          <w:b/>
        </w:rPr>
      </w:pPr>
    </w:p>
    <w:p w:rsidR="00EB2693" w:rsidRDefault="00EB2693" w14:paraId="1A43FDFB" w14:textId="77777777">
      <w:pPr>
        <w:rPr>
          <w:b/>
        </w:rPr>
      </w:pPr>
      <w:r>
        <w:rPr>
          <w:b/>
        </w:rPr>
        <w:br w:type="page"/>
      </w:r>
    </w:p>
    <w:p w:rsidRPr="00563FD7" w:rsidR="00563FD7" w:rsidP="00563FD7" w:rsidRDefault="00563FD7" w14:paraId="7C581982" w14:textId="3A56428D">
      <w:pPr>
        <w:tabs>
          <w:tab w:val="left" w:pos="720"/>
        </w:tabs>
        <w:ind w:left="2160" w:hanging="2160"/>
        <w:rPr>
          <w:b/>
        </w:rPr>
      </w:pPr>
      <w:r w:rsidRPr="00563FD7">
        <w:rPr>
          <w:b/>
        </w:rPr>
        <w:lastRenderedPageBreak/>
        <w:t>Recipe Evaluation:</w:t>
      </w:r>
    </w:p>
    <w:p w:rsidRPr="00563FD7" w:rsidR="00563FD7" w:rsidP="00563FD7" w:rsidRDefault="00563FD7" w14:paraId="5AD78111" w14:textId="77777777">
      <w:pPr>
        <w:tabs>
          <w:tab w:val="left" w:pos="720"/>
        </w:tabs>
        <w:ind w:left="2160" w:hanging="2160"/>
      </w:pPr>
      <w:r w:rsidRPr="00563FD7">
        <w:t>The recipe will be evaluated based on the following information:</w:t>
      </w:r>
    </w:p>
    <w:p w:rsidRPr="00563FD7" w:rsidR="00563FD7" w:rsidP="00DF1886" w:rsidRDefault="00563FD7" w14:paraId="187F584C" w14:textId="77777777" w14:noSpellErr="1">
      <w:pPr>
        <w:tabs>
          <w:tab w:val="left" w:pos="720"/>
        </w:tabs>
        <w:ind w:left="2160" w:hanging="2160"/>
      </w:pPr>
      <w:r w:rsidRPr="00563FD7" w:rsidR="00563FD7">
        <w:rPr/>
        <w:t>a.</w:t>
      </w:r>
      <w:r w:rsidRPr="00563FD7">
        <w:tab/>
      </w:r>
      <w:r w:rsidRPr="00563FD7" w:rsidR="00563FD7">
        <w:rPr/>
        <w:t>Name</w:t>
      </w:r>
      <w:r w:rsidRPr="00563FD7" w:rsidR="00563FD7">
        <w:rPr/>
        <w:t xml:space="preserve"> of recipe given</w:t>
      </w:r>
    </w:p>
    <w:p w:rsidRPr="00563FD7" w:rsidR="00563FD7" w:rsidP="00DF1886" w:rsidRDefault="00563FD7" w14:paraId="686B1D65" w14:textId="77777777" w14:noSpellErr="1">
      <w:pPr>
        <w:tabs>
          <w:tab w:val="left" w:pos="720"/>
        </w:tabs>
        <w:ind w:left="2160" w:hanging="2160"/>
      </w:pPr>
      <w:r w:rsidRPr="00563FD7" w:rsidR="00563FD7">
        <w:rPr/>
        <w:t>b.</w:t>
      </w:r>
      <w:r w:rsidRPr="00563FD7">
        <w:tab/>
      </w:r>
      <w:r w:rsidRPr="00563FD7" w:rsidR="00563FD7">
        <w:rPr/>
        <w:t>Ingredients</w:t>
      </w:r>
      <w:r w:rsidRPr="00563FD7" w:rsidR="00563FD7">
        <w:rPr/>
        <w:t xml:space="preserve"> listed in order used in instructions</w:t>
      </w:r>
    </w:p>
    <w:p w:rsidRPr="00563FD7" w:rsidR="00563FD7" w:rsidP="00DF1886" w:rsidRDefault="00563FD7" w14:paraId="705397F6" w14:textId="77777777" w14:noSpellErr="1">
      <w:pPr>
        <w:tabs>
          <w:tab w:val="left" w:pos="720"/>
        </w:tabs>
        <w:ind w:left="2160" w:hanging="2160"/>
      </w:pPr>
      <w:r w:rsidRPr="00563FD7" w:rsidR="00563FD7">
        <w:rPr/>
        <w:t>c.</w:t>
      </w:r>
      <w:r w:rsidRPr="00563FD7">
        <w:tab/>
      </w:r>
      <w:r w:rsidRPr="00563FD7" w:rsidR="00563FD7">
        <w:rPr/>
        <w:t>Include</w:t>
      </w:r>
      <w:r w:rsidRPr="00563FD7" w:rsidR="00563FD7">
        <w:rPr/>
        <w:t xml:space="preserve"> size and weight of cans, packages, </w:t>
      </w:r>
      <w:r w:rsidRPr="00563FD7" w:rsidR="00563FD7">
        <w:rPr/>
        <w:t xml:space="preserve">etc.  </w:t>
      </w:r>
      <w:r w:rsidRPr="00563FD7" w:rsidR="00563FD7">
        <w:rPr/>
        <w:t>(Example: 10 ¾ ounce can of cream of mushroom soup)</w:t>
      </w:r>
    </w:p>
    <w:p w:rsidRPr="00563FD7" w:rsidR="00563FD7" w:rsidP="00DF1886" w:rsidRDefault="00563FD7" w14:paraId="51F9A443" w14:textId="77777777" w14:noSpellErr="1">
      <w:pPr>
        <w:tabs>
          <w:tab w:val="left" w:pos="720"/>
        </w:tabs>
        <w:ind w:left="2160" w:hanging="2160"/>
      </w:pPr>
      <w:r w:rsidRPr="00563FD7" w:rsidR="00563FD7">
        <w:rPr/>
        <w:t>d.</w:t>
      </w:r>
      <w:r w:rsidRPr="00563FD7">
        <w:tab/>
      </w:r>
      <w:r w:rsidRPr="00563FD7" w:rsidR="00563FD7">
        <w:rPr/>
        <w:t>Clear</w:t>
      </w:r>
      <w:r w:rsidRPr="00563FD7" w:rsidR="00563FD7">
        <w:rPr/>
        <w:t xml:space="preserve"> instructions</w:t>
      </w:r>
    </w:p>
    <w:p w:rsidRPr="00563FD7" w:rsidR="00563FD7" w:rsidP="00DF1886" w:rsidRDefault="00563FD7" w14:paraId="711F8DC1" w14:textId="77777777" w14:noSpellErr="1">
      <w:pPr>
        <w:tabs>
          <w:tab w:val="left" w:pos="720"/>
        </w:tabs>
        <w:ind w:left="2160" w:hanging="2160"/>
      </w:pPr>
      <w:r w:rsidRPr="00563FD7" w:rsidR="00563FD7">
        <w:rPr/>
        <w:t>e.</w:t>
      </w:r>
      <w:r w:rsidRPr="00563FD7">
        <w:tab/>
      </w:r>
      <w:r w:rsidRPr="00563FD7" w:rsidR="00563FD7">
        <w:rPr/>
        <w:t>Size</w:t>
      </w:r>
      <w:r w:rsidRPr="00563FD7" w:rsidR="00563FD7">
        <w:rPr/>
        <w:t xml:space="preserve"> of pan stated</w:t>
      </w:r>
    </w:p>
    <w:p w:rsidRPr="00563FD7" w:rsidR="00563FD7" w:rsidP="00DF1886" w:rsidRDefault="00563FD7" w14:paraId="628E2923" w14:textId="77777777" w14:noSpellErr="1">
      <w:pPr>
        <w:tabs>
          <w:tab w:val="left" w:pos="720"/>
        </w:tabs>
        <w:ind w:left="2160" w:hanging="2160"/>
      </w:pPr>
      <w:r w:rsidRPr="00563FD7" w:rsidR="00563FD7">
        <w:rPr/>
        <w:t>f.</w:t>
      </w:r>
      <w:r w:rsidRPr="00563FD7">
        <w:tab/>
      </w:r>
      <w:r w:rsidRPr="00563FD7" w:rsidR="00563FD7">
        <w:rPr/>
        <w:t>Temperature</w:t>
      </w:r>
      <w:r w:rsidRPr="00563FD7" w:rsidR="00563FD7">
        <w:rPr/>
        <w:t xml:space="preserve"> and cooking time stated</w:t>
      </w:r>
    </w:p>
    <w:p w:rsidRPr="00563FD7" w:rsidR="00563FD7" w:rsidP="00DF1886" w:rsidRDefault="00563FD7" w14:paraId="02CCFFA8" w14:textId="77777777" w14:noSpellErr="1">
      <w:pPr>
        <w:tabs>
          <w:tab w:val="left" w:pos="720"/>
        </w:tabs>
        <w:ind w:left="2160" w:hanging="2160"/>
      </w:pPr>
      <w:r w:rsidRPr="00563FD7" w:rsidR="00563FD7">
        <w:rPr/>
        <w:t>g.</w:t>
      </w:r>
      <w:r w:rsidRPr="00563FD7">
        <w:tab/>
      </w:r>
      <w:r w:rsidRPr="00563FD7" w:rsidR="00563FD7">
        <w:rPr/>
        <w:t>Number</w:t>
      </w:r>
      <w:r w:rsidRPr="00563FD7" w:rsidR="00563FD7">
        <w:rPr/>
        <w:t xml:space="preserve"> of servings given</w:t>
      </w:r>
    </w:p>
    <w:p w:rsidRPr="00563FD7" w:rsidR="00563FD7" w:rsidP="35F3007A" w:rsidRDefault="00563FD7" w14:paraId="0D787EA4" w14:textId="77777777" w14:noSpellErr="1">
      <w:pPr>
        <w:tabs>
          <w:tab w:val="left" w:pos="720"/>
        </w:tabs>
        <w:ind w:left="2160" w:hanging="2160"/>
        <w:rPr>
          <w:b w:val="1"/>
          <w:bCs w:val="1"/>
        </w:rPr>
      </w:pPr>
      <w:r w:rsidRPr="00563FD7" w:rsidR="00563FD7">
        <w:rPr/>
        <w:t>h.</w:t>
      </w:r>
      <w:r w:rsidRPr="00563FD7">
        <w:tab/>
      </w:r>
      <w:r w:rsidRPr="35F3007A" w:rsidR="00563FD7">
        <w:rPr>
          <w:b w:val="1"/>
          <w:bCs w:val="1"/>
        </w:rPr>
        <w:t xml:space="preserve"> Dish meets contest and division requirements.</w:t>
      </w:r>
    </w:p>
    <w:p w:rsidR="00563FD7" w:rsidP="00563FD7" w:rsidRDefault="00563FD7" w14:paraId="629F0C4E" w14:textId="77777777">
      <w:pPr>
        <w:tabs>
          <w:tab w:val="left" w:pos="720"/>
        </w:tabs>
        <w:ind w:left="2160" w:hanging="2160"/>
        <w:rPr>
          <w:b/>
        </w:rPr>
      </w:pPr>
    </w:p>
    <w:p w:rsidRPr="00563FD7" w:rsidR="00563FD7" w:rsidP="00563FD7" w:rsidRDefault="00563FD7" w14:paraId="0AA7FC0F" w14:textId="77777777">
      <w:pPr>
        <w:tabs>
          <w:tab w:val="left" w:pos="720"/>
        </w:tabs>
        <w:ind w:left="2160" w:hanging="2160"/>
        <w:rPr>
          <w:b/>
        </w:rPr>
      </w:pPr>
      <w:r w:rsidRPr="00563FD7">
        <w:rPr>
          <w:b/>
        </w:rPr>
        <w:t>Equal Measurements:</w:t>
      </w:r>
    </w:p>
    <w:p w:rsidRPr="00563FD7" w:rsidR="00563FD7" w:rsidP="00563FD7" w:rsidRDefault="00563FD7" w14:paraId="697D7841" w14:textId="77777777">
      <w:pPr>
        <w:tabs>
          <w:tab w:val="left" w:pos="720"/>
        </w:tabs>
        <w:ind w:left="2160" w:hanging="2160"/>
      </w:pPr>
      <w:r w:rsidRPr="00563FD7">
        <w:t>1 tablespoon (1/2 ounce)</w:t>
      </w:r>
      <w:r w:rsidRPr="00563FD7">
        <w:tab/>
      </w:r>
      <w:r w:rsidRPr="00563FD7">
        <w:t>=</w:t>
      </w:r>
      <w:r w:rsidRPr="00563FD7">
        <w:tab/>
      </w:r>
      <w:r w:rsidRPr="00563FD7">
        <w:t>3 teaspoons</w:t>
      </w:r>
    </w:p>
    <w:p w:rsidRPr="00563FD7" w:rsidR="00563FD7" w:rsidP="00563FD7" w:rsidRDefault="00563FD7" w14:paraId="0D7B4748" w14:textId="77777777">
      <w:pPr>
        <w:tabs>
          <w:tab w:val="left" w:pos="720"/>
        </w:tabs>
        <w:ind w:left="2160" w:hanging="2160"/>
      </w:pPr>
      <w:r w:rsidRPr="00563FD7">
        <w:t>1 cup (8 ounces)</w:t>
      </w:r>
      <w:r w:rsidRPr="00563FD7">
        <w:tab/>
      </w:r>
      <w:r w:rsidRPr="00563FD7">
        <w:tab/>
      </w:r>
      <w:r w:rsidRPr="00563FD7">
        <w:t>=</w:t>
      </w:r>
      <w:r w:rsidRPr="00563FD7">
        <w:tab/>
      </w:r>
      <w:r w:rsidRPr="00563FD7">
        <w:t>16 tablespoons</w:t>
      </w:r>
    </w:p>
    <w:p w:rsidRPr="00563FD7" w:rsidR="00563FD7" w:rsidP="00563FD7" w:rsidRDefault="00563FD7" w14:paraId="4D6A5DB0" w14:textId="77777777">
      <w:pPr>
        <w:tabs>
          <w:tab w:val="left" w:pos="720"/>
        </w:tabs>
        <w:ind w:left="2160" w:hanging="2160"/>
      </w:pPr>
      <w:r w:rsidRPr="00563FD7">
        <w:t>1/8 cup</w:t>
      </w:r>
      <w:r w:rsidRPr="00563FD7">
        <w:tab/>
      </w:r>
      <w:r w:rsidRPr="00563FD7">
        <w:tab/>
      </w:r>
      <w:r w:rsidRPr="00563FD7">
        <w:tab/>
      </w:r>
      <w:r w:rsidRPr="00563FD7">
        <w:t>=</w:t>
      </w:r>
      <w:r w:rsidRPr="00563FD7">
        <w:tab/>
      </w:r>
      <w:r w:rsidRPr="00563FD7">
        <w:t>2 tablespoons</w:t>
      </w:r>
    </w:p>
    <w:p w:rsidRPr="00563FD7" w:rsidR="00563FD7" w:rsidP="00563FD7" w:rsidRDefault="00563FD7" w14:paraId="0498FC30" w14:textId="77777777">
      <w:pPr>
        <w:tabs>
          <w:tab w:val="left" w:pos="720"/>
        </w:tabs>
        <w:ind w:left="2160" w:hanging="2160"/>
      </w:pPr>
      <w:r w:rsidRPr="00563FD7">
        <w:t>1/4 cup</w:t>
      </w:r>
      <w:r w:rsidRPr="00563FD7">
        <w:tab/>
      </w:r>
      <w:r w:rsidRPr="00563FD7">
        <w:tab/>
      </w:r>
      <w:r w:rsidRPr="00563FD7">
        <w:tab/>
      </w:r>
      <w:r w:rsidRPr="00563FD7">
        <w:t>=</w:t>
      </w:r>
      <w:r w:rsidRPr="00563FD7">
        <w:tab/>
      </w:r>
      <w:r w:rsidRPr="00563FD7">
        <w:t>4 tablespoons</w:t>
      </w:r>
    </w:p>
    <w:p w:rsidRPr="00563FD7" w:rsidR="00563FD7" w:rsidP="00563FD7" w:rsidRDefault="00563FD7" w14:paraId="7C0F6958" w14:textId="77777777">
      <w:pPr>
        <w:tabs>
          <w:tab w:val="left" w:pos="720"/>
        </w:tabs>
        <w:ind w:left="2160" w:hanging="2160"/>
      </w:pPr>
      <w:r w:rsidRPr="00563FD7">
        <w:t>1/3 cup</w:t>
      </w:r>
      <w:r w:rsidRPr="00563FD7">
        <w:tab/>
      </w:r>
      <w:r w:rsidRPr="00563FD7">
        <w:tab/>
      </w:r>
      <w:r w:rsidRPr="00563FD7">
        <w:tab/>
      </w:r>
      <w:r w:rsidRPr="00563FD7">
        <w:t>=</w:t>
      </w:r>
      <w:r w:rsidRPr="00563FD7">
        <w:tab/>
      </w:r>
      <w:r w:rsidRPr="00563FD7">
        <w:t>5 tablespoons plus 1 teaspoon</w:t>
      </w:r>
    </w:p>
    <w:p w:rsidRPr="00563FD7" w:rsidR="00563FD7" w:rsidP="00563FD7" w:rsidRDefault="00563FD7" w14:paraId="76493FBD" w14:textId="77777777">
      <w:pPr>
        <w:tabs>
          <w:tab w:val="left" w:pos="720"/>
        </w:tabs>
        <w:ind w:left="2160" w:hanging="2160"/>
      </w:pPr>
      <w:r w:rsidRPr="00563FD7">
        <w:t>7/8 cup</w:t>
      </w:r>
      <w:r w:rsidRPr="00563FD7">
        <w:tab/>
      </w:r>
      <w:r w:rsidRPr="00563FD7">
        <w:tab/>
      </w:r>
      <w:r w:rsidRPr="00563FD7">
        <w:tab/>
      </w:r>
      <w:r w:rsidRPr="00563FD7">
        <w:t>=</w:t>
      </w:r>
      <w:r w:rsidRPr="00563FD7">
        <w:tab/>
      </w:r>
      <w:r w:rsidRPr="00563FD7">
        <w:t>1 cup minus 2 tablespoons</w:t>
      </w:r>
    </w:p>
    <w:p w:rsidRPr="00563FD7" w:rsidR="00563FD7" w:rsidP="00563FD7" w:rsidRDefault="00563FD7" w14:paraId="731F2FB7" w14:textId="77777777">
      <w:pPr>
        <w:tabs>
          <w:tab w:val="left" w:pos="720"/>
        </w:tabs>
        <w:ind w:left="2160" w:hanging="2160"/>
      </w:pPr>
      <w:r w:rsidRPr="00563FD7">
        <w:t>1 pint (16 ounces)</w:t>
      </w:r>
      <w:r w:rsidRPr="00563FD7">
        <w:tab/>
      </w:r>
      <w:r w:rsidRPr="00563FD7">
        <w:tab/>
      </w:r>
      <w:r w:rsidRPr="00563FD7">
        <w:t>=</w:t>
      </w:r>
      <w:r w:rsidRPr="00563FD7">
        <w:tab/>
      </w:r>
      <w:r w:rsidRPr="00563FD7">
        <w:t>2 cups</w:t>
      </w:r>
    </w:p>
    <w:p w:rsidRPr="00563FD7" w:rsidR="00563FD7" w:rsidP="00563FD7" w:rsidRDefault="00563FD7" w14:paraId="0E767BA4" w14:textId="77777777">
      <w:pPr>
        <w:tabs>
          <w:tab w:val="left" w:pos="720"/>
        </w:tabs>
        <w:ind w:left="2160" w:hanging="2160"/>
      </w:pPr>
      <w:r w:rsidRPr="00563FD7">
        <w:t>1 quart (32 ounces)</w:t>
      </w:r>
      <w:r w:rsidRPr="00563FD7">
        <w:tab/>
      </w:r>
      <w:r w:rsidRPr="00563FD7">
        <w:tab/>
      </w:r>
      <w:r w:rsidRPr="00563FD7">
        <w:t>=</w:t>
      </w:r>
      <w:r w:rsidRPr="00563FD7">
        <w:tab/>
      </w:r>
      <w:r w:rsidRPr="00563FD7">
        <w:t>2 pints or   4 cups</w:t>
      </w:r>
    </w:p>
    <w:p w:rsidRPr="00563FD7" w:rsidR="00563FD7" w:rsidP="00563FD7" w:rsidRDefault="00563FD7" w14:paraId="7271F54D" w14:textId="77777777">
      <w:pPr>
        <w:tabs>
          <w:tab w:val="left" w:pos="720"/>
        </w:tabs>
        <w:ind w:left="2160" w:hanging="2160"/>
      </w:pPr>
      <w:r w:rsidRPr="00563FD7">
        <w:t>1 gallon (128 ounces)</w:t>
      </w:r>
      <w:r w:rsidRPr="00563FD7">
        <w:tab/>
      </w:r>
      <w:r w:rsidRPr="00563FD7">
        <w:tab/>
      </w:r>
      <w:r w:rsidRPr="00563FD7">
        <w:t>=</w:t>
      </w:r>
      <w:r w:rsidRPr="00563FD7">
        <w:tab/>
      </w:r>
      <w:r w:rsidRPr="00563FD7">
        <w:t>4 quarts</w:t>
      </w:r>
    </w:p>
    <w:p w:rsidRPr="00563FD7" w:rsidR="00563FD7" w:rsidP="00563FD7" w:rsidRDefault="00563FD7" w14:paraId="18DC8A0E" w14:textId="77777777">
      <w:pPr>
        <w:tabs>
          <w:tab w:val="left" w:pos="720"/>
        </w:tabs>
        <w:ind w:left="2160" w:hanging="2160"/>
      </w:pPr>
    </w:p>
    <w:p w:rsidRPr="00563FD7" w:rsidR="00563FD7" w:rsidP="00563FD7" w:rsidRDefault="00563FD7" w14:paraId="5FA8F0F5" w14:textId="77777777">
      <w:r w:rsidRPr="00563FD7">
        <w:rPr>
          <w:b/>
        </w:rPr>
        <w:t xml:space="preserve">Scoring Factors:  </w:t>
      </w:r>
      <w:r w:rsidR="00DF1886">
        <w:rPr>
          <w:b/>
        </w:rPr>
        <w:t xml:space="preserve"> </w:t>
      </w:r>
      <w:r w:rsidRPr="00563FD7">
        <w:t>(to be determined by judges)</w:t>
      </w:r>
    </w:p>
    <w:p w:rsidRPr="00C031BF" w:rsidR="00563FD7" w:rsidP="00563FD7" w:rsidRDefault="00563FD7" w14:paraId="6F30D7D8" w14:textId="77777777">
      <w:r w:rsidRPr="00563FD7">
        <w:rPr>
          <w:b/>
        </w:rPr>
        <w:t xml:space="preserve"> </w:t>
      </w:r>
    </w:p>
    <w:p w:rsidRPr="00C031BF" w:rsidR="00563FD7" w:rsidP="00563FD7" w:rsidRDefault="00563FD7" w14:paraId="3FD56870" w14:textId="77777777">
      <w:pPr>
        <w:widowControl w:val="0"/>
        <w:numPr>
          <w:ilvl w:val="0"/>
          <w:numId w:val="1"/>
        </w:numPr>
        <w:tabs>
          <w:tab w:val="clear" w:pos="1440"/>
          <w:tab w:val="num" w:pos="0"/>
          <w:tab w:val="num" w:pos="720"/>
        </w:tabs>
        <w:autoSpaceDE w:val="0"/>
        <w:autoSpaceDN w:val="0"/>
        <w:adjustRightInd w:val="0"/>
        <w:ind w:left="90" w:hanging="90"/>
      </w:pPr>
      <w:r w:rsidRPr="00C031BF">
        <w:rPr>
          <w:bCs/>
        </w:rPr>
        <w:t xml:space="preserve">Recipe </w:t>
      </w:r>
    </w:p>
    <w:p w:rsidRPr="00C031BF" w:rsidR="00563FD7" w:rsidP="00563FD7" w:rsidRDefault="00563FD7" w14:paraId="79146AF9" w14:textId="77777777">
      <w:pPr>
        <w:widowControl w:val="0"/>
        <w:numPr>
          <w:ilvl w:val="0"/>
          <w:numId w:val="1"/>
        </w:numPr>
        <w:tabs>
          <w:tab w:val="clear" w:pos="1440"/>
          <w:tab w:val="num" w:pos="0"/>
          <w:tab w:val="num" w:pos="720"/>
        </w:tabs>
        <w:autoSpaceDE w:val="0"/>
        <w:autoSpaceDN w:val="0"/>
        <w:adjustRightInd w:val="0"/>
        <w:ind w:left="90" w:hanging="90"/>
      </w:pPr>
      <w:r w:rsidRPr="00C031BF">
        <w:rPr>
          <w:bCs/>
        </w:rPr>
        <w:t xml:space="preserve">Taste </w:t>
      </w:r>
    </w:p>
    <w:p w:rsidRPr="00C031BF" w:rsidR="00563FD7" w:rsidP="00563FD7" w:rsidRDefault="00563FD7" w14:paraId="1F58CDF1" w14:textId="77777777">
      <w:pPr>
        <w:widowControl w:val="0"/>
        <w:numPr>
          <w:ilvl w:val="0"/>
          <w:numId w:val="1"/>
        </w:numPr>
        <w:tabs>
          <w:tab w:val="clear" w:pos="1440"/>
          <w:tab w:val="num" w:pos="0"/>
          <w:tab w:val="num" w:pos="720"/>
        </w:tabs>
        <w:autoSpaceDE w:val="0"/>
        <w:autoSpaceDN w:val="0"/>
        <w:adjustRightInd w:val="0"/>
        <w:ind w:left="90" w:hanging="90"/>
      </w:pPr>
      <w:r w:rsidRPr="00C031BF">
        <w:rPr>
          <w:bCs/>
        </w:rPr>
        <w:t xml:space="preserve">Appearance </w:t>
      </w:r>
    </w:p>
    <w:p w:rsidRPr="00C031BF" w:rsidR="00563FD7" w:rsidP="00DF1886" w:rsidRDefault="00563FD7" w14:paraId="2CE15737" w14:textId="77777777">
      <w:pPr>
        <w:widowControl w:val="0"/>
        <w:numPr>
          <w:ilvl w:val="0"/>
          <w:numId w:val="1"/>
        </w:numPr>
        <w:tabs>
          <w:tab w:val="clear" w:pos="1440"/>
          <w:tab w:val="num" w:pos="0"/>
          <w:tab w:val="num" w:pos="720"/>
        </w:tabs>
        <w:autoSpaceDE w:val="0"/>
        <w:autoSpaceDN w:val="0"/>
        <w:adjustRightInd w:val="0"/>
        <w:ind w:left="90" w:hanging="90"/>
      </w:pPr>
      <w:r w:rsidRPr="00C031BF">
        <w:rPr>
          <w:bCs/>
        </w:rPr>
        <w:t xml:space="preserve">Dietary Guidelines </w:t>
      </w:r>
    </w:p>
    <w:sectPr w:rsidRPr="00C031BF" w:rsidR="00563FD7" w:rsidSect="00563FD7">
      <w:headerReference w:type="default" r:id="rId8"/>
      <w:pgSz w:w="12240" w:h="15840" w:orient="portrait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74DD9" w:rsidP="003627F3" w:rsidRDefault="00874DD9" w14:paraId="41E00E1D" w14:textId="77777777">
      <w:r>
        <w:separator/>
      </w:r>
    </w:p>
  </w:endnote>
  <w:endnote w:type="continuationSeparator" w:id="0">
    <w:p w:rsidR="00874DD9" w:rsidP="003627F3" w:rsidRDefault="00874DD9" w14:paraId="137D373F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74DD9" w:rsidP="003627F3" w:rsidRDefault="00874DD9" w14:paraId="1500A421" w14:textId="77777777">
      <w:r>
        <w:separator/>
      </w:r>
    </w:p>
  </w:footnote>
  <w:footnote w:type="continuationSeparator" w:id="0">
    <w:p w:rsidR="00874DD9" w:rsidP="003627F3" w:rsidRDefault="00874DD9" w14:paraId="63FEA05B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3627F3" w:rsidRDefault="00EB2693" w14:paraId="06C47DCB" w14:textId="5D7A9313">
    <w:pPr>
      <w:pStyle w:val="Header"/>
    </w:pPr>
    <w:r>
      <w:rPr>
        <w:noProof/>
      </w:rPr>
      <w:drawing>
        <wp:inline distT="0" distB="0" distL="0" distR="0" wp14:anchorId="520DAA19" wp14:editId="07CF0A97">
          <wp:extent cx="817880" cy="548640"/>
          <wp:effectExtent l="0" t="0" r="0" b="0"/>
          <wp:docPr id="1" name="Picture 1" descr="LSU AgCenter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SU AgCenter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788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627F3">
      <w:t xml:space="preserve">                                                 </w:t>
    </w:r>
    <w:r w:rsidR="003627F3">
      <w:tab/>
    </w:r>
    <w:r w:rsidR="003627F3">
      <w:tab/>
    </w:r>
    <w:r>
      <w:rPr>
        <w:noProof/>
      </w:rPr>
      <w:drawing>
        <wp:inline distT="0" distB="0" distL="0" distR="0" wp14:anchorId="71436901" wp14:editId="24952754">
          <wp:extent cx="677545" cy="688340"/>
          <wp:effectExtent l="0" t="0" r="0" b="0"/>
          <wp:docPr id="2" name="Picture 2" descr="official 4-H clover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official 4-H clover&#10;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7545" cy="688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627F3" w:rsidRDefault="003627F3" w14:paraId="3B1A8334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BC5971"/>
    <w:multiLevelType w:val="hybridMultilevel"/>
    <w:tmpl w:val="54024F3C"/>
    <w:lvl w:ilvl="0" w:tplc="5AACE16A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2005818736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714"/>
    <w:rsid w:val="00043714"/>
    <w:rsid w:val="00060AB2"/>
    <w:rsid w:val="0009373E"/>
    <w:rsid w:val="00143B8B"/>
    <w:rsid w:val="001B3861"/>
    <w:rsid w:val="001F2927"/>
    <w:rsid w:val="002344FB"/>
    <w:rsid w:val="002B7B8C"/>
    <w:rsid w:val="00305FBC"/>
    <w:rsid w:val="003120A4"/>
    <w:rsid w:val="00345DB0"/>
    <w:rsid w:val="003627F3"/>
    <w:rsid w:val="003B1F31"/>
    <w:rsid w:val="003B3141"/>
    <w:rsid w:val="00481EEA"/>
    <w:rsid w:val="004B1942"/>
    <w:rsid w:val="004C1EC0"/>
    <w:rsid w:val="004C395E"/>
    <w:rsid w:val="00553F0C"/>
    <w:rsid w:val="005639A1"/>
    <w:rsid w:val="00563FD7"/>
    <w:rsid w:val="00597542"/>
    <w:rsid w:val="00621C75"/>
    <w:rsid w:val="00661A26"/>
    <w:rsid w:val="00666352"/>
    <w:rsid w:val="006665A2"/>
    <w:rsid w:val="00796BCB"/>
    <w:rsid w:val="007B3CE2"/>
    <w:rsid w:val="007D7AF3"/>
    <w:rsid w:val="00874DD9"/>
    <w:rsid w:val="00A536A5"/>
    <w:rsid w:val="00A62B0F"/>
    <w:rsid w:val="00A855A2"/>
    <w:rsid w:val="00AA220E"/>
    <w:rsid w:val="00B111F4"/>
    <w:rsid w:val="00B27868"/>
    <w:rsid w:val="00B376B9"/>
    <w:rsid w:val="00B4729A"/>
    <w:rsid w:val="00B77D96"/>
    <w:rsid w:val="00BB5DF8"/>
    <w:rsid w:val="00BD70E5"/>
    <w:rsid w:val="00BE7C28"/>
    <w:rsid w:val="00BF3F82"/>
    <w:rsid w:val="00C031BF"/>
    <w:rsid w:val="00C37487"/>
    <w:rsid w:val="00CA7904"/>
    <w:rsid w:val="00CD242B"/>
    <w:rsid w:val="00D12557"/>
    <w:rsid w:val="00DD66AF"/>
    <w:rsid w:val="00DE360E"/>
    <w:rsid w:val="00DF1886"/>
    <w:rsid w:val="00DF4A04"/>
    <w:rsid w:val="00E041A9"/>
    <w:rsid w:val="00EB2693"/>
    <w:rsid w:val="00EB4299"/>
    <w:rsid w:val="00EF0331"/>
    <w:rsid w:val="00EF1403"/>
    <w:rsid w:val="00F02500"/>
    <w:rsid w:val="00F551C4"/>
    <w:rsid w:val="00FA03CA"/>
    <w:rsid w:val="00FE7F03"/>
    <w:rsid w:val="1259962F"/>
    <w:rsid w:val="35F3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4:docId w14:val="7010DD7B"/>
  <w15:chartTrackingRefBased/>
  <w15:docId w15:val="{31217CD0-F78B-4B7A-B9F6-A66587F3512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345DB0"/>
    <w:rPr>
      <w:sz w:val="24"/>
      <w:szCs w:val="2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627F3"/>
    <w:pPr>
      <w:tabs>
        <w:tab w:val="center" w:pos="4680"/>
        <w:tab w:val="right" w:pos="9360"/>
      </w:tabs>
    </w:pPr>
  </w:style>
  <w:style w:type="character" w:styleId="HeaderChar" w:customStyle="1">
    <w:name w:val="Header Char"/>
    <w:link w:val="Header"/>
    <w:uiPriority w:val="99"/>
    <w:rsid w:val="003627F3"/>
    <w:rPr>
      <w:sz w:val="24"/>
      <w:szCs w:val="24"/>
    </w:rPr>
  </w:style>
  <w:style w:type="paragraph" w:styleId="Footer">
    <w:name w:val="footer"/>
    <w:basedOn w:val="Normal"/>
    <w:link w:val="FooterChar"/>
    <w:rsid w:val="003627F3"/>
    <w:pPr>
      <w:tabs>
        <w:tab w:val="center" w:pos="4680"/>
        <w:tab w:val="right" w:pos="9360"/>
      </w:tabs>
    </w:pPr>
  </w:style>
  <w:style w:type="character" w:styleId="FooterChar" w:customStyle="1">
    <w:name w:val="Footer Char"/>
    <w:link w:val="Footer"/>
    <w:rsid w:val="003627F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845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customXml" Target="../customXml/item4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3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A9F0430A55784A93B369C3EF2C4A51" ma:contentTypeVersion="17" ma:contentTypeDescription="Create a new document." ma:contentTypeScope="" ma:versionID="6f0da5127d312dd19b691f871d58b698">
  <xsd:schema xmlns:xsd="http://www.w3.org/2001/XMLSchema" xmlns:xs="http://www.w3.org/2001/XMLSchema" xmlns:p="http://schemas.microsoft.com/office/2006/metadata/properties" xmlns:ns2="37c9ffe1-9611-4637-bff5-fe5a94f465e7" xmlns:ns3="ec40953e-b46c-4854-a468-1d32ce58cca8" targetNamespace="http://schemas.microsoft.com/office/2006/metadata/properties" ma:root="true" ma:fieldsID="11ecea6a1f6ce3fff92e260096beb66f" ns2:_="" ns3:_="">
    <xsd:import namespace="37c9ffe1-9611-4637-bff5-fe5a94f465e7"/>
    <xsd:import namespace="ec40953e-b46c-4854-a468-1d32ce58cca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c9ffe1-9611-4637-bff5-fe5a94f465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6c98e9b-042d-48c3-b7c2-98407b15d16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40953e-b46c-4854-a468-1d32ce58cca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2ce1fb0-2c68-4534-8f9a-ff2407fed556}" ma:internalName="TaxCatchAll" ma:showField="CatchAllData" ma:web="ec40953e-b46c-4854-a468-1d32ce58cc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7c9ffe1-9611-4637-bff5-fe5a94f465e7">
      <Terms xmlns="http://schemas.microsoft.com/office/infopath/2007/PartnerControls"/>
    </lcf76f155ced4ddcb4097134ff3c332f>
    <TaxCatchAll xmlns="ec40953e-b46c-4854-a468-1d32ce58cca8" xsi:nil="true"/>
  </documentManagement>
</p:properties>
</file>

<file path=customXml/itemProps1.xml><?xml version="1.0" encoding="utf-8"?>
<ds:datastoreItem xmlns:ds="http://schemas.openxmlformats.org/officeDocument/2006/customXml" ds:itemID="{406365EE-094D-4D3C-A5BC-1CB012003F2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6C20CC0-3250-4CDD-9C74-E24BA52A877E}"/>
</file>

<file path=customXml/itemProps3.xml><?xml version="1.0" encoding="utf-8"?>
<ds:datastoreItem xmlns:ds="http://schemas.openxmlformats.org/officeDocument/2006/customXml" ds:itemID="{EFB1A509-BED6-405A-AE84-B29427D24217}"/>
</file>

<file path=customXml/itemProps4.xml><?xml version="1.0" encoding="utf-8"?>
<ds:datastoreItem xmlns:ds="http://schemas.openxmlformats.org/officeDocument/2006/customXml" ds:itemID="{E0852632-5AFA-476A-B8BD-8369D1D3E20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LSU AgCenter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4-H BEEF COOKERY PROGRAM</dc:title>
  <dc:subject/>
  <dc:creator>Nancy Cronan</dc:creator>
  <cp:keywords/>
  <cp:lastModifiedBy>Segura, Kayla H.</cp:lastModifiedBy>
  <cp:revision>7</cp:revision>
  <cp:lastPrinted>2012-08-15T20:20:00Z</cp:lastPrinted>
  <dcterms:created xsi:type="dcterms:W3CDTF">2021-09-20T16:23:00Z</dcterms:created>
  <dcterms:modified xsi:type="dcterms:W3CDTF">2023-08-31T20:13:17Z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0x0101008EA9F0430A55784A93B369C3EF2C4A51</vt:lpwstr>
  </property>
  <property fmtid="{D5CDD505-2E9C-101B-9397-08002B2CF9AE}" pid="3" name="MediaServiceImageTags">
    <vt:lpwstr/>
  </property>
</Properties>
</file>